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4038" w14:textId="187924FA" w:rsidR="00254EDB" w:rsidRDefault="00254EDB" w:rsidP="00254EDB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Датум: </w:t>
      </w:r>
      <w:r>
        <w:rPr>
          <w:sz w:val="24"/>
          <w:szCs w:val="24"/>
        </w:rPr>
        <w:t>18</w:t>
      </w:r>
      <w:r>
        <w:rPr>
          <w:sz w:val="24"/>
          <w:szCs w:val="24"/>
          <w:lang w:val="sr-Cyrl-RS"/>
        </w:rPr>
        <w:t>. 0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RS"/>
        </w:rPr>
        <w:t>. 2020.</w:t>
      </w:r>
    </w:p>
    <w:p w14:paraId="46EF5C9D" w14:textId="4871D529" w:rsidR="00254EDB" w:rsidRDefault="00254EDB" w:rsidP="00254EDB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Упуства за </w:t>
      </w:r>
      <w:r w:rsidR="008028A2">
        <w:rPr>
          <w:sz w:val="24"/>
          <w:szCs w:val="24"/>
          <w:lang w:val="sr-Cyrl-RS"/>
        </w:rPr>
        <w:t>девету</w:t>
      </w:r>
      <w:r>
        <w:rPr>
          <w:sz w:val="24"/>
          <w:szCs w:val="24"/>
          <w:lang w:val="sr-Cyrl-RS"/>
        </w:rPr>
        <w:t xml:space="preserve"> наставну недељу ( </w:t>
      </w:r>
      <w:r>
        <w:rPr>
          <w:sz w:val="24"/>
          <w:szCs w:val="24"/>
        </w:rPr>
        <w:t>18</w:t>
      </w:r>
      <w:r>
        <w:rPr>
          <w:sz w:val="24"/>
          <w:szCs w:val="24"/>
          <w:lang w:val="sr-Cyrl-RS"/>
        </w:rPr>
        <w:t>.05.-2</w:t>
      </w:r>
      <w:r w:rsidR="000B3DD7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>.05. 2020.)</w:t>
      </w:r>
    </w:p>
    <w:p w14:paraId="67C0DCAF" w14:textId="77777777" w:rsidR="00254EDB" w:rsidRDefault="00254EDB" w:rsidP="00254EDB">
      <w:pPr>
        <w:spacing w:after="2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Пратити наставу на РТС-у, записивати дате наставне садржаје у свескама</w:t>
      </w:r>
    </w:p>
    <w:p w14:paraId="6CDF03C2" w14:textId="4248579B" w:rsidR="00254EDB" w:rsidRPr="00254EDB" w:rsidRDefault="00254EDB" w:rsidP="00254EDB">
      <w:pPr>
        <w:spacing w:after="2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Нова наставна јединица : Хемија животне средине</w:t>
      </w:r>
      <w:r w:rsidR="00DE121C">
        <w:rPr>
          <w:b/>
          <w:sz w:val="24"/>
          <w:szCs w:val="24"/>
          <w:lang w:val="sr-Cyrl-RS"/>
        </w:rPr>
        <w:t xml:space="preserve"> </w:t>
      </w:r>
    </w:p>
    <w:p w14:paraId="42A00FAE" w14:textId="28A80D7A" w:rsidR="00254EDB" w:rsidRDefault="00437264" w:rsidP="00254EDB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Уџбеник стр. 204-207.</w:t>
      </w:r>
    </w:p>
    <w:p w14:paraId="5219D491" w14:textId="591AC74A" w:rsidR="001A7D03" w:rsidRDefault="001A7D03" w:rsidP="00254EDB">
      <w:pPr>
        <w:spacing w:after="200" w:line="276" w:lineRule="auto"/>
        <w:rPr>
          <w:b/>
          <w:sz w:val="24"/>
          <w:szCs w:val="24"/>
          <w:lang w:val="sr-Cyrl-RS"/>
        </w:rPr>
      </w:pPr>
      <w:r w:rsidRPr="001A7D03">
        <w:rPr>
          <w:b/>
          <w:sz w:val="24"/>
          <w:szCs w:val="24"/>
          <w:lang w:val="sr-Cyrl-RS"/>
        </w:rPr>
        <w:t>За домаћи одговорити на дата питања и задатке. Одговоре послати до 22. 05. 2020.</w:t>
      </w:r>
    </w:p>
    <w:p w14:paraId="2974E0D6" w14:textId="0928320E" w:rsidR="00683AC0" w:rsidRDefault="00683AC0" w:rsidP="00254EDB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 онављање</w:t>
      </w:r>
    </w:p>
    <w:p w14:paraId="6894D853" w14:textId="50E2D82C" w:rsidR="00683AC0" w:rsidRDefault="00683AC0" w:rsidP="00683AC0">
      <w:pPr>
        <w:pStyle w:val="Pasussalistom"/>
        <w:numPr>
          <w:ilvl w:val="0"/>
          <w:numId w:val="4"/>
        </w:num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Састави питања на која су понуђени одговори:</w:t>
      </w:r>
    </w:p>
    <w:p w14:paraId="298BDFDC" w14:textId="6813057D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_____________________________________________________________________________________</w:t>
      </w:r>
    </w:p>
    <w:p w14:paraId="3CC686EB" w14:textId="7A2A96ED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Гради осмоатомне молекуле.</w:t>
      </w:r>
    </w:p>
    <w:p w14:paraId="4EECEB4C" w14:textId="2C040C40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б) _____________________________________________________________________________________</w:t>
      </w:r>
    </w:p>
    <w:p w14:paraId="3256CA2B" w14:textId="444BF477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Ти оксиди се називају кисели оксиди</w:t>
      </w:r>
    </w:p>
    <w:p w14:paraId="30EE4330" w14:textId="61B106F7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 _____________________________________________________________________________________</w:t>
      </w:r>
    </w:p>
    <w:p w14:paraId="78598923" w14:textId="77777777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То је појава да се неки елемент у природи налази у више различитих облика.</w:t>
      </w:r>
    </w:p>
    <w:p w14:paraId="450DDAE0" w14:textId="77777777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г) _____________________________________________________________________________________</w:t>
      </w:r>
    </w:p>
    <w:p w14:paraId="1D0B2EBB" w14:textId="500C5233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То су супстанце које у воденом раствору дисосују, најчешће, на позитиван јо метала и негативан хидроксидни јон.</w:t>
      </w:r>
    </w:p>
    <w:p w14:paraId="03BA5FAC" w14:textId="6DE0485C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r w:rsidRPr="00683AC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д) __________________________________________________________________________________</w:t>
      </w:r>
    </w:p>
    <w:p w14:paraId="1110E420" w14:textId="26A89660" w:rsidR="00683AC0" w:rsidRDefault="00683AC0" w:rsidP="00683AC0">
      <w:pPr>
        <w:spacing w:after="200" w:line="276" w:lineRule="auto"/>
        <w:rPr>
          <w:sz w:val="24"/>
          <w:szCs w:val="24"/>
          <w:lang w:val="sr-Cyrl-RS"/>
        </w:rPr>
      </w:pPr>
      <w:bookmarkStart w:id="0" w:name="_Hlk39927717"/>
      <w:r>
        <w:rPr>
          <w:sz w:val="24"/>
          <w:szCs w:val="24"/>
          <w:lang w:val="sr-Cyrl-RS"/>
        </w:rPr>
        <w:t xml:space="preserve">    </w:t>
      </w:r>
      <w:bookmarkEnd w:id="0"/>
      <w:r>
        <w:rPr>
          <w:sz w:val="24"/>
          <w:szCs w:val="24"/>
          <w:lang w:val="sr-Cyrl-RS"/>
        </w:rPr>
        <w:t>Боксит.</w:t>
      </w:r>
    </w:p>
    <w:p w14:paraId="4CBBE6E4" w14:textId="498ABD32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ђ) ____________________________________________________________________________________</w:t>
      </w:r>
    </w:p>
    <w:p w14:paraId="2C9D9D7E" w14:textId="6A88FB9B" w:rsidR="00683AC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То су легуре.</w:t>
      </w:r>
    </w:p>
    <w:p w14:paraId="24295E59" w14:textId="7276B8B3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е) _____________________________________________________________________________________</w:t>
      </w:r>
    </w:p>
    <w:p w14:paraId="4F98B20C" w14:textId="7E052142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Назива се негашени креч.</w:t>
      </w:r>
    </w:p>
    <w:p w14:paraId="25D9D977" w14:textId="4697C4B4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ж) _____________________________________________________________________________________</w:t>
      </w:r>
    </w:p>
    <w:p w14:paraId="4761F64C" w14:textId="48B0D21B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То су једињења која садрже јон метала и киселинског остатка.</w:t>
      </w:r>
    </w:p>
    <w:p w14:paraId="427931E5" w14:textId="281D9E7C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з) _____________________________________________________________________________________</w:t>
      </w:r>
    </w:p>
    <w:p w14:paraId="1355B352" w14:textId="7F1F2E10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То су соли угљене киселине.</w:t>
      </w:r>
    </w:p>
    <w:p w14:paraId="6A372946" w14:textId="70C69E8C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и) _____________________________________________________________________________________</w:t>
      </w:r>
    </w:p>
    <w:p w14:paraId="0EBD54BD" w14:textId="26489B5B" w:rsidR="00B24490" w:rsidRDefault="00B24490" w:rsidP="00683AC0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Користи се за квантитативно изражавање киселости, односно базности неког раствора.</w:t>
      </w:r>
    </w:p>
    <w:p w14:paraId="4A7CC84D" w14:textId="38FC6E77" w:rsidR="00EA7516" w:rsidRDefault="00EA7516" w:rsidP="00EA7516">
      <w:pPr>
        <w:pStyle w:val="Pasussalistom"/>
        <w:numPr>
          <w:ilvl w:val="0"/>
          <w:numId w:val="4"/>
        </w:num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Која од наведених тврдњи је тачна а која нетачна?</w:t>
      </w:r>
    </w:p>
    <w:p w14:paraId="4726A691" w14:textId="56B85FD9" w:rsidR="00EA7516" w:rsidRDefault="00EA7516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а) Незасићени угљоводоници садрже само једноструке С—С везе.</w:t>
      </w:r>
    </w:p>
    <w:p w14:paraId="7A41EC02" w14:textId="7029568C" w:rsidR="00EA7516" w:rsidRDefault="00EA7516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б) Метан се приказује молекулском формулом СН</w:t>
      </w:r>
      <w:r>
        <w:rPr>
          <w:sz w:val="24"/>
          <w:szCs w:val="24"/>
          <w:vertAlign w:val="subscript"/>
          <w:lang w:val="sr-Cyrl-RS"/>
        </w:rPr>
        <w:t>4</w:t>
      </w:r>
      <w:r>
        <w:rPr>
          <w:sz w:val="24"/>
          <w:szCs w:val="24"/>
          <w:lang w:val="sr-Cyrl-RS"/>
        </w:rPr>
        <w:t>.</w:t>
      </w:r>
    </w:p>
    <w:p w14:paraId="7CEA23A1" w14:textId="0A674D4E" w:rsidR="00EA7516" w:rsidRDefault="00EA7516" w:rsidP="00EA751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в) Општа формула алкена је </w:t>
      </w:r>
      <w:r w:rsidR="0017733F">
        <w:rPr>
          <w:sz w:val="24"/>
          <w:szCs w:val="24"/>
          <w:lang w:val="sr-Cyrl-RS"/>
        </w:rPr>
        <w:t>С</w:t>
      </w:r>
      <w:r w:rsidR="0017733F">
        <w:rPr>
          <w:sz w:val="24"/>
          <w:szCs w:val="24"/>
          <w:vertAlign w:val="subscript"/>
        </w:rPr>
        <w:t>n</w:t>
      </w:r>
      <w:r w:rsidR="0017733F">
        <w:rPr>
          <w:sz w:val="24"/>
          <w:szCs w:val="24"/>
        </w:rPr>
        <w:t>H</w:t>
      </w:r>
      <w:r w:rsidR="0017733F">
        <w:rPr>
          <w:sz w:val="24"/>
          <w:szCs w:val="24"/>
          <w:vertAlign w:val="subscript"/>
        </w:rPr>
        <w:t>2n -2</w:t>
      </w:r>
      <w:r w:rsidR="0017733F">
        <w:rPr>
          <w:sz w:val="24"/>
          <w:szCs w:val="24"/>
        </w:rPr>
        <w:t>.</w:t>
      </w:r>
    </w:p>
    <w:p w14:paraId="380D691A" w14:textId="3BD97FF5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г) Трећи члан хомологог низа алкина има 3 угљеникова атома.</w:t>
      </w:r>
    </w:p>
    <w:p w14:paraId="220E9F2A" w14:textId="10B89CBD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д) Једињење молекулске формуле С</w:t>
      </w:r>
      <w:r>
        <w:rPr>
          <w:sz w:val="24"/>
          <w:szCs w:val="24"/>
          <w:vertAlign w:val="subscript"/>
          <w:lang w:val="sr-Cyrl-RS"/>
        </w:rPr>
        <w:t>2</w:t>
      </w: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vertAlign w:val="subscript"/>
          <w:lang w:val="sr-Cyrl-RS"/>
        </w:rPr>
        <w:t>6</w:t>
      </w:r>
      <w:r>
        <w:rPr>
          <w:sz w:val="24"/>
          <w:szCs w:val="24"/>
          <w:lang w:val="sr-Cyrl-RS"/>
        </w:rPr>
        <w:t xml:space="preserve"> има два структурна изомера.</w:t>
      </w:r>
    </w:p>
    <w:p w14:paraId="1561B2D0" w14:textId="5D8508D0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ђ) Реакција метана са елементарним хлором је реакција адиције.</w:t>
      </w:r>
    </w:p>
    <w:p w14:paraId="53B00288" w14:textId="66A53C86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е) Супституција јехемијска  реакција која је карактеристична за ароматичне угљоводонике.</w:t>
      </w:r>
    </w:p>
    <w:p w14:paraId="6C0FDFE8" w14:textId="48FE6082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ж) Молекули воде су неполарни и зато се не растварају у води.</w:t>
      </w:r>
    </w:p>
    <w:p w14:paraId="61C92CD2" w14:textId="5D2D63A0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3. Напиши молекулску формулу алкина који има дввоструко више угљеникових атома од броја тачних тврдњи из претходног задатка.</w:t>
      </w:r>
    </w:p>
    <w:p w14:paraId="3153C7BE" w14:textId="4A32D056" w:rsidR="0017733F" w:rsidRDefault="0017733F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4.</w:t>
      </w:r>
      <w:r w:rsidR="004955FE">
        <w:rPr>
          <w:sz w:val="24"/>
          <w:szCs w:val="24"/>
          <w:lang w:val="sr-Cyrl-RS"/>
        </w:rPr>
        <w:t xml:space="preserve"> На</w:t>
      </w:r>
      <w:r w:rsidR="00E17CB1">
        <w:rPr>
          <w:sz w:val="24"/>
          <w:szCs w:val="24"/>
          <w:lang w:val="sr-Cyrl-RS"/>
        </w:rPr>
        <w:t xml:space="preserve"> празн</w:t>
      </w:r>
      <w:r w:rsidR="004955FE">
        <w:rPr>
          <w:sz w:val="24"/>
          <w:szCs w:val="24"/>
          <w:lang w:val="sr-Cyrl-RS"/>
        </w:rPr>
        <w:t>е линије</w:t>
      </w:r>
      <w:r w:rsidR="00E17CB1">
        <w:rPr>
          <w:sz w:val="24"/>
          <w:szCs w:val="24"/>
          <w:lang w:val="sr-Cyrl-RS"/>
        </w:rPr>
        <w:t xml:space="preserve"> упиши називе једињења или хемијски</w:t>
      </w:r>
      <w:r w:rsidR="004955FE">
        <w:rPr>
          <w:sz w:val="24"/>
          <w:szCs w:val="24"/>
          <w:lang w:val="sr-Cyrl-RS"/>
        </w:rPr>
        <w:t>х</w:t>
      </w:r>
      <w:r w:rsidR="00E17CB1">
        <w:rPr>
          <w:sz w:val="24"/>
          <w:szCs w:val="24"/>
          <w:lang w:val="sr-Cyrl-RS"/>
        </w:rPr>
        <w:t xml:space="preserve"> процеса тако да се добијају тачне једначине реакција:</w:t>
      </w:r>
    </w:p>
    <w:p w14:paraId="227BBF8C" w14:textId="04009928" w:rsidR="00EC2B8A" w:rsidRDefault="00E17CB1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уље, етин, алкохол, глицерол, </w:t>
      </w:r>
      <w:bookmarkStart w:id="1" w:name="_Hlk39932352"/>
      <w:r w:rsidRPr="007C42DB">
        <w:rPr>
          <w:sz w:val="24"/>
          <w:szCs w:val="24"/>
          <w:lang w:val="sr-Cyrl-RS"/>
        </w:rPr>
        <w:t>С</w:t>
      </w:r>
      <w:r w:rsidR="007C42DB">
        <w:rPr>
          <w:sz w:val="24"/>
          <w:szCs w:val="24"/>
        </w:rPr>
        <w:t>l</w:t>
      </w:r>
      <w:bookmarkEnd w:id="1"/>
      <w:r w:rsidR="007C42DB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sr-Cyrl-RS"/>
        </w:rPr>
        <w:t xml:space="preserve">, </w:t>
      </w:r>
      <w:bookmarkStart w:id="2" w:name="_Hlk39929709"/>
      <w:r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  <w:lang w:val="sr-Cyrl-RS"/>
        </w:rPr>
        <w:t>2</w:t>
      </w:r>
      <w:r>
        <w:rPr>
          <w:sz w:val="24"/>
          <w:szCs w:val="24"/>
          <w:lang w:val="sr-Cyrl-RS"/>
        </w:rPr>
        <w:t xml:space="preserve">, </w:t>
      </w:r>
      <w:bookmarkEnd w:id="2"/>
      <w:r w:rsidR="006762BD">
        <w:rPr>
          <w:sz w:val="24"/>
          <w:szCs w:val="24"/>
          <w:lang w:val="sr-Cyrl-RS"/>
        </w:rPr>
        <w:t>карбоксилна киселина</w:t>
      </w:r>
      <w:r w:rsidR="00780D71">
        <w:rPr>
          <w:sz w:val="24"/>
          <w:szCs w:val="24"/>
          <w:lang w:val="sr-Cyrl-RS"/>
        </w:rPr>
        <w:t>, палмитинска киселина, В</w:t>
      </w:r>
      <w:r w:rsidR="00780D71">
        <w:rPr>
          <w:sz w:val="24"/>
          <w:szCs w:val="24"/>
        </w:rPr>
        <w:t>r</w:t>
      </w:r>
      <w:r w:rsidR="00780D71">
        <w:rPr>
          <w:sz w:val="24"/>
          <w:szCs w:val="24"/>
          <w:vertAlign w:val="subscript"/>
          <w:lang w:val="sr-Cyrl-RS"/>
        </w:rPr>
        <w:t>2</w:t>
      </w:r>
      <w:r w:rsidR="00780D71">
        <w:rPr>
          <w:sz w:val="24"/>
          <w:szCs w:val="24"/>
          <w:lang w:val="sr-Cyrl-RS"/>
        </w:rPr>
        <w:t>, алдехид, кетон, естерификација, Н</w:t>
      </w:r>
      <w:r w:rsidR="00780D71">
        <w:rPr>
          <w:sz w:val="24"/>
          <w:szCs w:val="24"/>
          <w:vertAlign w:val="subscript"/>
          <w:lang w:val="sr-Cyrl-RS"/>
        </w:rPr>
        <w:t>2</w:t>
      </w:r>
      <w:r w:rsidR="00780D71">
        <w:rPr>
          <w:sz w:val="24"/>
          <w:szCs w:val="24"/>
          <w:lang w:val="sr-Cyrl-RS"/>
        </w:rPr>
        <w:t>О, адиција, Н</w:t>
      </w:r>
      <w:r w:rsidR="00780D71">
        <w:rPr>
          <w:sz w:val="24"/>
          <w:szCs w:val="24"/>
          <w:vertAlign w:val="subscript"/>
          <w:lang w:val="sr-Cyrl-RS"/>
        </w:rPr>
        <w:t>2</w:t>
      </w:r>
      <w:r w:rsidR="00780D71">
        <w:rPr>
          <w:sz w:val="24"/>
          <w:szCs w:val="24"/>
          <w:lang w:val="sr-Cyrl-RS"/>
        </w:rPr>
        <w:t>, триацилглицерол, етан, глицерол, супституција, сапун, бензен, оксидација.</w:t>
      </w:r>
      <w:r w:rsidR="00EC2B8A">
        <w:rPr>
          <w:sz w:val="24"/>
          <w:szCs w:val="24"/>
          <w:lang w:val="sr-Cyrl-RS"/>
        </w:rPr>
        <w:t xml:space="preserve">        </w:t>
      </w:r>
    </w:p>
    <w:p w14:paraId="7E01AF62" w14:textId="5DB9C5F0" w:rsidR="00EC2B8A" w:rsidRDefault="00EC2B8A" w:rsidP="00EA7516">
      <w:pPr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блага</w:t>
      </w:r>
    </w:p>
    <w:p w14:paraId="65249A52" w14:textId="302A1B24" w:rsidR="00CB107A" w:rsidRDefault="00CB107A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а) </w:t>
      </w:r>
      <w:r w:rsidR="00EC2B8A">
        <w:rPr>
          <w:sz w:val="24"/>
          <w:szCs w:val="24"/>
          <w:lang w:val="sr-Cyrl-RS"/>
        </w:rPr>
        <w:t>_____________ + О</w:t>
      </w:r>
      <w:r w:rsidR="00EC2B8A">
        <w:rPr>
          <w:sz w:val="24"/>
          <w:szCs w:val="24"/>
          <w:vertAlign w:val="subscript"/>
          <w:lang w:val="sr-Cyrl-RS"/>
        </w:rPr>
        <w:t>2</w:t>
      </w:r>
      <w:r w:rsidR="00EC2B8A">
        <w:rPr>
          <w:sz w:val="24"/>
          <w:szCs w:val="24"/>
          <w:lang w:val="sr-Cyrl-RS"/>
        </w:rPr>
        <w:t xml:space="preserve">  </w:t>
      </w:r>
      <w:bookmarkStart w:id="3" w:name="_Hlk39932181"/>
      <w:bookmarkStart w:id="4" w:name="_Hlk39931329"/>
      <w:r w:rsidR="00EC2B8A">
        <w:rPr>
          <w:sz w:val="24"/>
          <w:szCs w:val="24"/>
          <w:lang w:val="sr-Cyrl-RS"/>
        </w:rPr>
        <w:t>------------------</w:t>
      </w:r>
      <w:bookmarkStart w:id="5" w:name="_Hlk39931498"/>
      <w:r w:rsidR="00EC2B8A">
        <w:rPr>
          <w:rFonts w:cs="Calibri"/>
          <w:sz w:val="24"/>
          <w:szCs w:val="24"/>
          <w:lang w:val="sr-Cyrl-RS"/>
        </w:rPr>
        <w:t>→</w:t>
      </w:r>
      <w:bookmarkEnd w:id="3"/>
      <w:bookmarkEnd w:id="5"/>
      <w:r w:rsidR="00EC2B8A">
        <w:rPr>
          <w:rFonts w:cs="Calibri"/>
          <w:sz w:val="24"/>
          <w:szCs w:val="24"/>
          <w:lang w:val="sr-Cyrl-RS"/>
        </w:rPr>
        <w:t xml:space="preserve"> </w:t>
      </w:r>
      <w:bookmarkEnd w:id="4"/>
      <w:r w:rsidR="00EC2B8A">
        <w:rPr>
          <w:rFonts w:cs="Calibri"/>
          <w:sz w:val="24"/>
          <w:szCs w:val="24"/>
          <w:lang w:val="sr-Cyrl-RS"/>
        </w:rPr>
        <w:t>карбоксилна киселина</w:t>
      </w:r>
    </w:p>
    <w:p w14:paraId="5A5FFA96" w14:textId="1C79E691" w:rsidR="00EC2B8A" w:rsidRDefault="00EC2B8A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б) _____________ + 2 ____   </w:t>
      </w:r>
      <w:r w:rsidR="009429A5">
        <w:rPr>
          <w:rFonts w:cs="Calibri"/>
          <w:sz w:val="24"/>
          <w:szCs w:val="24"/>
          <w:lang w:val="sr-Cyrl-RS"/>
        </w:rPr>
        <w:t xml:space="preserve">  </w:t>
      </w:r>
      <w:r>
        <w:rPr>
          <w:rFonts w:cs="Calibri"/>
          <w:sz w:val="24"/>
          <w:szCs w:val="24"/>
          <w:lang w:val="sr-Cyrl-RS"/>
        </w:rPr>
        <w:t xml:space="preserve"> </w:t>
      </w:r>
      <w:r w:rsidRPr="00EC2B8A">
        <w:rPr>
          <w:rFonts w:cs="Calibri"/>
          <w:sz w:val="24"/>
          <w:szCs w:val="24"/>
          <w:u w:val="single"/>
          <w:lang w:val="sr-Cyrl-RS"/>
        </w:rPr>
        <w:t xml:space="preserve">  </w:t>
      </w:r>
      <w:bookmarkStart w:id="6" w:name="_Hlk39932594"/>
      <w:r w:rsidRPr="00EC2B8A">
        <w:rPr>
          <w:sz w:val="24"/>
          <w:szCs w:val="24"/>
          <w:u w:val="single"/>
          <w:lang w:val="sr-Cyrl-RS"/>
        </w:rPr>
        <w:t>адиција</w:t>
      </w:r>
      <w:r>
        <w:rPr>
          <w:rFonts w:cs="Calibri"/>
          <w:sz w:val="24"/>
          <w:szCs w:val="24"/>
          <w:lang w:val="sr-Cyrl-RS"/>
        </w:rPr>
        <w:t xml:space="preserve">→  </w:t>
      </w:r>
      <w:bookmarkEnd w:id="6"/>
      <w:r>
        <w:rPr>
          <w:rFonts w:cs="Calibri"/>
          <w:sz w:val="24"/>
          <w:szCs w:val="24"/>
          <w:lang w:val="sr-Cyrl-RS"/>
        </w:rPr>
        <w:t>1,1,2,2-тетраброметан</w:t>
      </w:r>
    </w:p>
    <w:p w14:paraId="3310BF49" w14:textId="1C5A4B40" w:rsidR="00393C15" w:rsidRDefault="00393C15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в) _____________  + ______________ </w:t>
      </w:r>
      <w:r w:rsidR="009429A5">
        <w:rPr>
          <w:rFonts w:cs="Calibri"/>
          <w:sz w:val="24"/>
          <w:szCs w:val="24"/>
          <w:lang w:val="sr-Cyrl-RS"/>
        </w:rPr>
        <w:t xml:space="preserve">  </w:t>
      </w:r>
      <w:r>
        <w:rPr>
          <w:rFonts w:cs="Calibri"/>
          <w:sz w:val="24"/>
          <w:szCs w:val="24"/>
          <w:lang w:val="sr-Cyrl-RS"/>
        </w:rPr>
        <w:t xml:space="preserve"> </w:t>
      </w:r>
      <w:bookmarkStart w:id="7" w:name="_Hlk39931792"/>
      <w:r w:rsidRPr="009429A5">
        <w:rPr>
          <w:rFonts w:cs="Calibri"/>
          <w:sz w:val="24"/>
          <w:szCs w:val="24"/>
          <w:u w:val="single"/>
          <w:lang w:val="sr-Cyrl-RS"/>
        </w:rPr>
        <w:t>естерификација</w:t>
      </w:r>
      <w:r w:rsidR="009429A5">
        <w:rPr>
          <w:rFonts w:cs="Calibri"/>
          <w:sz w:val="24"/>
          <w:szCs w:val="24"/>
          <w:lang w:val="sr-Cyrl-RS"/>
        </w:rPr>
        <w:t xml:space="preserve">→  </w:t>
      </w:r>
      <w:bookmarkEnd w:id="7"/>
      <w:r w:rsidR="009429A5">
        <w:rPr>
          <w:rFonts w:cs="Calibri"/>
          <w:sz w:val="24"/>
          <w:szCs w:val="24"/>
          <w:lang w:val="sr-Cyrl-RS"/>
        </w:rPr>
        <w:t>естар  + вода</w:t>
      </w:r>
    </w:p>
    <w:p w14:paraId="4F05954D" w14:textId="656DF4A7" w:rsidR="00B73017" w:rsidRDefault="00B73017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г) _____________   + 3 ________________    </w:t>
      </w:r>
      <w:r w:rsidRPr="009429A5">
        <w:rPr>
          <w:rFonts w:cs="Calibri"/>
          <w:sz w:val="24"/>
          <w:szCs w:val="24"/>
          <w:u w:val="single"/>
          <w:lang w:val="sr-Cyrl-RS"/>
        </w:rPr>
        <w:t>естерификација</w:t>
      </w:r>
      <w:r>
        <w:rPr>
          <w:rFonts w:cs="Calibri"/>
          <w:sz w:val="24"/>
          <w:szCs w:val="24"/>
          <w:lang w:val="sr-Cyrl-RS"/>
        </w:rPr>
        <w:t>→  уље + 3Н</w:t>
      </w:r>
      <w:r>
        <w:rPr>
          <w:rFonts w:cs="Calibri"/>
          <w:sz w:val="24"/>
          <w:szCs w:val="24"/>
          <w:vertAlign w:val="subscript"/>
          <w:lang w:val="sr-Cyrl-RS"/>
        </w:rPr>
        <w:t>2</w:t>
      </w:r>
      <w:r>
        <w:rPr>
          <w:rFonts w:cs="Calibri"/>
          <w:sz w:val="24"/>
          <w:szCs w:val="24"/>
          <w:lang w:val="sr-Cyrl-RS"/>
        </w:rPr>
        <w:t>О</w:t>
      </w:r>
    </w:p>
    <w:p w14:paraId="464F94FE" w14:textId="1868B54F" w:rsidR="00FE3E5C" w:rsidRDefault="00FE3E5C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                                                                                      ___________</w:t>
      </w:r>
    </w:p>
    <w:p w14:paraId="097D2472" w14:textId="62AC451D" w:rsidR="007C42DB" w:rsidRDefault="007C42DB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д) _____________ + 3 ____________________  </w:t>
      </w:r>
      <w:r>
        <w:rPr>
          <w:sz w:val="24"/>
          <w:szCs w:val="24"/>
          <w:lang w:val="sr-Cyrl-RS"/>
        </w:rPr>
        <w:t>--</w:t>
      </w:r>
      <w:bookmarkStart w:id="8" w:name="_Hlk39932752"/>
      <w:r>
        <w:rPr>
          <w:sz w:val="24"/>
          <w:szCs w:val="24"/>
          <w:lang w:val="sr-Cyrl-RS"/>
        </w:rPr>
        <w:t>----------------</w:t>
      </w:r>
      <w:bookmarkStart w:id="9" w:name="_Hlk39932303"/>
      <w:r>
        <w:rPr>
          <w:rFonts w:cs="Calibri"/>
          <w:sz w:val="24"/>
          <w:szCs w:val="24"/>
          <w:lang w:val="sr-Cyrl-RS"/>
        </w:rPr>
        <w:t xml:space="preserve">→ </w:t>
      </w:r>
      <w:bookmarkEnd w:id="8"/>
      <w:bookmarkEnd w:id="9"/>
      <w:r>
        <w:rPr>
          <w:rFonts w:cs="Calibri"/>
          <w:sz w:val="24"/>
          <w:szCs w:val="24"/>
          <w:lang w:val="sr-Cyrl-RS"/>
        </w:rPr>
        <w:t xml:space="preserve"> маст+ 3_____</w:t>
      </w:r>
    </w:p>
    <w:p w14:paraId="05E45C7B" w14:textId="65500B3C" w:rsidR="00382270" w:rsidRDefault="00382270" w:rsidP="00EA7516">
      <w:pPr>
        <w:spacing w:after="200" w:line="276" w:lineRule="auto"/>
        <w:rPr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ђ) </w:t>
      </w:r>
      <w:r w:rsidR="000318BA">
        <w:rPr>
          <w:rFonts w:cs="Calibri"/>
          <w:sz w:val="24"/>
          <w:szCs w:val="24"/>
          <w:lang w:val="sr-Cyrl-RS"/>
        </w:rPr>
        <w:t xml:space="preserve">_____________ + ______    </w:t>
      </w:r>
      <w:r w:rsidR="000318BA" w:rsidRPr="000318BA">
        <w:rPr>
          <w:rFonts w:cs="Calibri"/>
          <w:sz w:val="24"/>
          <w:szCs w:val="24"/>
          <w:u w:val="single"/>
          <w:lang w:val="sr-Cyrl-RS"/>
        </w:rPr>
        <w:t xml:space="preserve"> супституција</w:t>
      </w:r>
      <w:r w:rsidR="000318BA">
        <w:rPr>
          <w:rFonts w:cs="Calibri"/>
          <w:sz w:val="24"/>
          <w:szCs w:val="24"/>
          <w:u w:val="single"/>
          <w:lang w:val="sr-Cyrl-RS"/>
        </w:rPr>
        <w:t xml:space="preserve">  </w:t>
      </w:r>
      <w:bookmarkStart w:id="10" w:name="_Hlk39932444"/>
      <w:r w:rsidR="000318BA">
        <w:rPr>
          <w:rFonts w:cs="Calibri"/>
          <w:sz w:val="24"/>
          <w:szCs w:val="24"/>
          <w:lang w:val="sr-Cyrl-RS"/>
        </w:rPr>
        <w:t>→</w:t>
      </w:r>
      <w:bookmarkEnd w:id="10"/>
      <w:r w:rsidR="000318BA">
        <w:rPr>
          <w:rFonts w:cs="Calibri"/>
          <w:sz w:val="24"/>
          <w:szCs w:val="24"/>
          <w:lang w:val="sr-Cyrl-RS"/>
        </w:rPr>
        <w:t xml:space="preserve">  хлоретан  +  </w:t>
      </w:r>
      <w:r w:rsidR="000318BA" w:rsidRPr="000318BA">
        <w:rPr>
          <w:sz w:val="24"/>
          <w:szCs w:val="24"/>
          <w:lang w:val="sr-Cyrl-RS"/>
        </w:rPr>
        <w:t xml:space="preserve"> </w:t>
      </w:r>
      <w:r w:rsidR="000318BA">
        <w:rPr>
          <w:sz w:val="24"/>
          <w:szCs w:val="24"/>
          <w:lang w:val="sr-Cyrl-RS"/>
        </w:rPr>
        <w:t>Н</w:t>
      </w:r>
      <w:r w:rsidR="000318BA" w:rsidRPr="007C42DB">
        <w:rPr>
          <w:sz w:val="24"/>
          <w:szCs w:val="24"/>
          <w:lang w:val="sr-Cyrl-RS"/>
        </w:rPr>
        <w:t>С</w:t>
      </w:r>
      <w:r w:rsidR="000318BA">
        <w:rPr>
          <w:sz w:val="24"/>
          <w:szCs w:val="24"/>
        </w:rPr>
        <w:t>l</w:t>
      </w:r>
    </w:p>
    <w:p w14:paraId="4ACBE060" w14:textId="26F5F000" w:rsidR="000710DF" w:rsidRDefault="000710DF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е) _________________   + 3 </w:t>
      </w:r>
      <w:r>
        <w:rPr>
          <w:sz w:val="24"/>
          <w:szCs w:val="24"/>
        </w:rPr>
        <w:t xml:space="preserve">NaOH  </w:t>
      </w:r>
      <w:r w:rsidRPr="000710DF">
        <w:rPr>
          <w:sz w:val="24"/>
          <w:szCs w:val="24"/>
          <w:u w:val="single"/>
          <w:lang w:val="sr-Cyrl-RS"/>
        </w:rPr>
        <w:t>сапонификација</w:t>
      </w:r>
      <w:r>
        <w:rPr>
          <w:rFonts w:cs="Calibri"/>
          <w:sz w:val="24"/>
          <w:szCs w:val="24"/>
          <w:lang w:val="sr-Cyrl-RS"/>
        </w:rPr>
        <w:t>→  ________  + глицерол</w:t>
      </w:r>
    </w:p>
    <w:p w14:paraId="4404F0AA" w14:textId="443D5F62" w:rsidR="003E6EB7" w:rsidRDefault="003E6EB7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ж) ______________ + _____    </w:t>
      </w:r>
      <w:r w:rsidRPr="003E6EB7">
        <w:rPr>
          <w:rFonts w:cs="Calibri"/>
          <w:sz w:val="24"/>
          <w:szCs w:val="24"/>
          <w:u w:val="single"/>
          <w:lang w:val="sr-Cyrl-RS"/>
        </w:rPr>
        <w:t>хидрогенизација</w:t>
      </w:r>
      <w:r>
        <w:rPr>
          <w:rFonts w:cs="Calibri"/>
          <w:sz w:val="24"/>
          <w:szCs w:val="24"/>
          <w:lang w:val="sr-Cyrl-RS"/>
        </w:rPr>
        <w:t>→  маст</w:t>
      </w:r>
    </w:p>
    <w:p w14:paraId="0180F897" w14:textId="3FD91E10" w:rsidR="003E6EB7" w:rsidRDefault="003E6EB7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з) 1-хексен + _____  </w:t>
      </w:r>
      <w:r w:rsidRPr="00EC2B8A">
        <w:rPr>
          <w:sz w:val="24"/>
          <w:szCs w:val="24"/>
          <w:u w:val="single"/>
          <w:lang w:val="sr-Cyrl-RS"/>
        </w:rPr>
        <w:t>адиција</w:t>
      </w:r>
      <w:r>
        <w:rPr>
          <w:rFonts w:cs="Calibri"/>
          <w:sz w:val="24"/>
          <w:szCs w:val="24"/>
          <w:lang w:val="sr-Cyrl-RS"/>
        </w:rPr>
        <w:t>→  1,2-дибромхексан</w:t>
      </w:r>
    </w:p>
    <w:p w14:paraId="0763208F" w14:textId="44DFA97A" w:rsidR="003E6EB7" w:rsidRDefault="003E6EB7" w:rsidP="00EA7516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 xml:space="preserve">                                         _________</w:t>
      </w:r>
    </w:p>
    <w:p w14:paraId="6EDE1463" w14:textId="2BB3F9BB" w:rsidR="003E6EB7" w:rsidRDefault="003E6EB7" w:rsidP="00EA7516">
      <w:pPr>
        <w:spacing w:after="200" w:line="276" w:lineRule="auto"/>
        <w:rPr>
          <w:sz w:val="24"/>
          <w:szCs w:val="24"/>
        </w:rPr>
      </w:pPr>
      <w:r>
        <w:rPr>
          <w:rFonts w:cs="Calibri"/>
          <w:sz w:val="24"/>
          <w:szCs w:val="24"/>
          <w:lang w:val="sr-Cyrl-RS"/>
        </w:rPr>
        <w:t xml:space="preserve">и) ___________  + </w:t>
      </w:r>
      <w:r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  <w:lang w:val="sr-Cyrl-RS"/>
        </w:rPr>
        <w:t>2</w:t>
      </w:r>
      <w:r>
        <w:rPr>
          <w:sz w:val="24"/>
          <w:szCs w:val="24"/>
          <w:lang w:val="sr-Cyrl-RS"/>
        </w:rPr>
        <w:t xml:space="preserve">  ----------------</w:t>
      </w:r>
      <w:bookmarkStart w:id="11" w:name="_Hlk39932836"/>
      <w:r>
        <w:rPr>
          <w:rFonts w:cs="Calibri"/>
          <w:sz w:val="24"/>
          <w:szCs w:val="24"/>
          <w:lang w:val="sr-Cyrl-RS"/>
        </w:rPr>
        <w:t xml:space="preserve">→ </w:t>
      </w:r>
      <w:bookmarkEnd w:id="11"/>
      <w:r>
        <w:rPr>
          <w:rFonts w:cs="Calibri"/>
          <w:sz w:val="24"/>
          <w:szCs w:val="24"/>
          <w:lang w:val="sr-Cyrl-RS"/>
        </w:rPr>
        <w:t xml:space="preserve"> бромбензен + Н</w:t>
      </w:r>
      <w:r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>r</w:t>
      </w:r>
    </w:p>
    <w:p w14:paraId="3CE924B7" w14:textId="2D188666" w:rsidR="00EB0493" w:rsidRPr="00667CD1" w:rsidRDefault="003E6EB7" w:rsidP="00254EDB">
      <w:pPr>
        <w:spacing w:after="200" w:line="276" w:lineRule="auto"/>
        <w:rPr>
          <w:rFonts w:cs="Calibri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ј) секундарни алкохол + О</w:t>
      </w:r>
      <w:r>
        <w:rPr>
          <w:sz w:val="24"/>
          <w:szCs w:val="24"/>
          <w:vertAlign w:val="subscript"/>
          <w:lang w:val="sr-Cyrl-RS"/>
        </w:rPr>
        <w:t>2</w:t>
      </w:r>
      <w:r>
        <w:rPr>
          <w:sz w:val="24"/>
          <w:szCs w:val="24"/>
          <w:lang w:val="sr-Cyrl-RS"/>
        </w:rPr>
        <w:t xml:space="preserve">    </w:t>
      </w:r>
      <w:r w:rsidRPr="003E6EB7">
        <w:rPr>
          <w:sz w:val="24"/>
          <w:szCs w:val="24"/>
          <w:u w:val="single"/>
          <w:lang w:val="sr-Cyrl-RS"/>
        </w:rPr>
        <w:t>блага оксидација</w:t>
      </w:r>
      <w:r>
        <w:rPr>
          <w:rFonts w:cs="Calibri"/>
          <w:sz w:val="24"/>
          <w:szCs w:val="24"/>
          <w:lang w:val="sr-Cyrl-RS"/>
        </w:rPr>
        <w:t xml:space="preserve">→  </w:t>
      </w:r>
      <w:r w:rsidR="003260F7">
        <w:rPr>
          <w:rFonts w:cs="Calibri"/>
          <w:sz w:val="24"/>
          <w:szCs w:val="24"/>
          <w:lang w:val="sr-Cyrl-RS"/>
        </w:rPr>
        <w:t>_______</w:t>
      </w:r>
      <w:r w:rsidR="00FE3E5C">
        <w:rPr>
          <w:rFonts w:cs="Calibri"/>
          <w:sz w:val="24"/>
          <w:szCs w:val="24"/>
          <w:lang w:val="sr-Cyrl-RS"/>
        </w:rPr>
        <w:t xml:space="preserve">                                                                                    </w:t>
      </w:r>
    </w:p>
    <w:p w14:paraId="564C4BC9" w14:textId="09071716" w:rsidR="00FD7B60" w:rsidRDefault="00FD7B60" w:rsidP="00FD7B60">
      <w:pPr>
        <w:spacing w:after="2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Одговор</w:t>
      </w:r>
      <w:r w:rsidR="00AE5D99">
        <w:rPr>
          <w:b/>
          <w:sz w:val="24"/>
          <w:szCs w:val="24"/>
          <w:lang w:val="sr-Cyrl-RS"/>
        </w:rPr>
        <w:t>и</w:t>
      </w:r>
      <w:r>
        <w:rPr>
          <w:b/>
          <w:sz w:val="24"/>
          <w:szCs w:val="24"/>
          <w:lang w:val="sr-Cyrl-RS"/>
        </w:rPr>
        <w:t xml:space="preserve"> на питања о Витаминима</w:t>
      </w:r>
    </w:p>
    <w:p w14:paraId="4804444C" w14:textId="77777777" w:rsidR="00FD7B60" w:rsidRDefault="00FD7B60" w:rsidP="00FD7B60">
      <w:pPr>
        <w:pStyle w:val="Pasussalistom"/>
        <w:numPr>
          <w:ilvl w:val="0"/>
          <w:numId w:val="3"/>
        </w:num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Шта су витамини?</w:t>
      </w:r>
    </w:p>
    <w:p w14:paraId="66BCEF20" w14:textId="77777777" w:rsidR="00FD7B60" w:rsidRDefault="00FD7B60" w:rsidP="00FD7B60">
      <w:pPr>
        <w:pStyle w:val="Pasussalistom"/>
        <w:spacing w:after="200" w:line="276" w:lineRule="auto"/>
        <w:rPr>
          <w:bCs/>
          <w:color w:val="FF0000"/>
          <w:sz w:val="24"/>
          <w:szCs w:val="24"/>
          <w:lang w:val="sr-Cyrl-RS"/>
        </w:rPr>
      </w:pPr>
      <w:r>
        <w:rPr>
          <w:bCs/>
          <w:color w:val="FF0000"/>
          <w:sz w:val="24"/>
          <w:szCs w:val="24"/>
          <w:lang w:val="sr-Cyrl-RS"/>
        </w:rPr>
        <w:t>Органска једињења неопходна за живот.</w:t>
      </w:r>
    </w:p>
    <w:p w14:paraId="792E7E75" w14:textId="77777777" w:rsidR="00FD7B60" w:rsidRDefault="00FD7B60" w:rsidP="00FD7B60">
      <w:pPr>
        <w:pStyle w:val="Pasussalistom"/>
        <w:numPr>
          <w:ilvl w:val="0"/>
          <w:numId w:val="3"/>
        </w:num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Наведи називе витамина (користи словне ознаке) за:</w:t>
      </w:r>
    </w:p>
    <w:p w14:paraId="07B6348F" w14:textId="77777777" w:rsidR="00FD7B60" w:rsidRDefault="00FD7B60" w:rsidP="00FD7B60">
      <w:pPr>
        <w:pStyle w:val="Pasussalistom"/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а) витамине растворне у води.</w:t>
      </w:r>
    </w:p>
    <w:p w14:paraId="740B14B5" w14:textId="77777777" w:rsidR="00FD7B60" w:rsidRDefault="00FD7B60" w:rsidP="00FD7B60">
      <w:pPr>
        <w:pStyle w:val="Pasussalistom"/>
        <w:spacing w:after="200" w:line="276" w:lineRule="auto"/>
        <w:rPr>
          <w:bCs/>
          <w:color w:val="FF0000"/>
          <w:sz w:val="24"/>
          <w:szCs w:val="24"/>
          <w:lang w:val="sr-Cyrl-RS"/>
        </w:rPr>
      </w:pPr>
      <w:r>
        <w:rPr>
          <w:bCs/>
          <w:color w:val="FF0000"/>
          <w:sz w:val="24"/>
          <w:szCs w:val="24"/>
          <w:lang w:val="sr-Cyrl-RS"/>
        </w:rPr>
        <w:t>витамин С (Це) и витамини В (Бе) комлекса</w:t>
      </w:r>
    </w:p>
    <w:p w14:paraId="68265DE3" w14:textId="77777777" w:rsidR="00FD7B60" w:rsidRDefault="00FD7B60" w:rsidP="00FD7B60">
      <w:pPr>
        <w:pStyle w:val="Pasussalistom"/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б) витамине растворне у уљима</w:t>
      </w:r>
    </w:p>
    <w:p w14:paraId="22ECAA4E" w14:textId="77777777" w:rsidR="00FD7B60" w:rsidRDefault="00FD7B60" w:rsidP="00FD7B60">
      <w:pPr>
        <w:pStyle w:val="Pasussalistom"/>
        <w:spacing w:after="200" w:line="276" w:lineRule="auto"/>
        <w:rPr>
          <w:bCs/>
          <w:color w:val="FF0000"/>
          <w:sz w:val="24"/>
          <w:szCs w:val="24"/>
          <w:lang w:val="sr-Cyrl-RS"/>
        </w:rPr>
      </w:pPr>
      <w:r>
        <w:rPr>
          <w:bCs/>
          <w:color w:val="FF0000"/>
          <w:sz w:val="24"/>
          <w:szCs w:val="24"/>
          <w:lang w:val="sr-Cyrl-RS"/>
        </w:rPr>
        <w:t xml:space="preserve">витамин А, витамин </w:t>
      </w:r>
      <w:r>
        <w:rPr>
          <w:bCs/>
          <w:color w:val="FF0000"/>
          <w:sz w:val="24"/>
          <w:szCs w:val="24"/>
        </w:rPr>
        <w:t>D</w:t>
      </w:r>
      <w:r>
        <w:rPr>
          <w:bCs/>
          <w:color w:val="FF0000"/>
          <w:sz w:val="24"/>
          <w:szCs w:val="24"/>
          <w:lang w:val="sr-Cyrl-RS"/>
        </w:rPr>
        <w:t xml:space="preserve"> (Де), витамин К (Ка), витамин Е</w:t>
      </w:r>
    </w:p>
    <w:p w14:paraId="6C4E27D5" w14:textId="77777777" w:rsidR="00FD7B60" w:rsidRDefault="00FD7B60" w:rsidP="00FD7B60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3. Шта је:   а) авитаминоза         б) хипервитаминоза           </w:t>
      </w:r>
    </w:p>
    <w:p w14:paraId="0D5B0ABF" w14:textId="77777777" w:rsidR="00FD7B60" w:rsidRDefault="00FD7B60" w:rsidP="00FD7B60">
      <w:pPr>
        <w:spacing w:after="200" w:line="276" w:lineRule="auto"/>
        <w:rPr>
          <w:bCs/>
          <w:color w:val="FF0000"/>
          <w:sz w:val="24"/>
          <w:szCs w:val="24"/>
          <w:lang w:val="sr-Cyrl-RS"/>
        </w:rPr>
      </w:pPr>
      <w:r>
        <w:rPr>
          <w:bCs/>
          <w:color w:val="FF0000"/>
          <w:sz w:val="24"/>
          <w:szCs w:val="24"/>
          <w:lang w:val="sr-Cyrl-RS"/>
        </w:rPr>
        <w:t xml:space="preserve"> а) Потпуни недостатак витамина у организму           б) Повећана количина витамина</w:t>
      </w:r>
    </w:p>
    <w:p w14:paraId="78B7F84E" w14:textId="77777777" w:rsidR="00FD7B60" w:rsidRDefault="00FD7B60" w:rsidP="00FD7B60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4. Недостатак ког витамина изазива следећа оболјења:</w:t>
      </w:r>
    </w:p>
    <w:p w14:paraId="44BDCE02" w14:textId="77777777" w:rsidR="00FD7B60" w:rsidRDefault="00FD7B60" w:rsidP="00FD7B60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  <w:lang w:val="sr-Cyrl-RS"/>
        </w:rPr>
        <w:t xml:space="preserve">а) скорбут - </w:t>
      </w:r>
      <w:r>
        <w:rPr>
          <w:bCs/>
          <w:color w:val="FF0000"/>
          <w:sz w:val="24"/>
          <w:szCs w:val="24"/>
          <w:lang w:val="sr-Cyrl-RS"/>
        </w:rPr>
        <w:t>С</w:t>
      </w:r>
      <w:r>
        <w:rPr>
          <w:bCs/>
          <w:sz w:val="24"/>
          <w:szCs w:val="24"/>
          <w:lang w:val="sr-Cyrl-RS"/>
        </w:rPr>
        <w:t xml:space="preserve">     б) рахитис- </w:t>
      </w:r>
      <w:r>
        <w:rPr>
          <w:bCs/>
          <w:color w:val="FF0000"/>
          <w:sz w:val="24"/>
          <w:szCs w:val="24"/>
        </w:rPr>
        <w:t>D</w:t>
      </w:r>
      <w:r>
        <w:rPr>
          <w:bCs/>
          <w:sz w:val="24"/>
          <w:szCs w:val="24"/>
          <w:lang w:val="sr-Cyrl-RS"/>
        </w:rPr>
        <w:t xml:space="preserve">   в) кокошје слепило - </w:t>
      </w:r>
      <w:r>
        <w:rPr>
          <w:bCs/>
          <w:color w:val="FF0000"/>
          <w:sz w:val="24"/>
          <w:szCs w:val="24"/>
          <w:lang w:val="sr-Cyrl-RS"/>
        </w:rPr>
        <w:t>А</w:t>
      </w:r>
      <w:r>
        <w:rPr>
          <w:bCs/>
          <w:sz w:val="24"/>
          <w:szCs w:val="24"/>
          <w:lang w:val="sr-Cyrl-RS"/>
        </w:rPr>
        <w:t xml:space="preserve">   г) анемију- </w:t>
      </w:r>
      <w:r>
        <w:rPr>
          <w:bCs/>
          <w:color w:val="FF0000"/>
          <w:sz w:val="24"/>
          <w:szCs w:val="24"/>
          <w:lang w:val="sr-Cyrl-RS"/>
        </w:rPr>
        <w:t>В</w:t>
      </w:r>
    </w:p>
    <w:p w14:paraId="4094FE5D" w14:textId="77777777" w:rsidR="00FD7B60" w:rsidRDefault="00FD7B60" w:rsidP="00FD7B60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     5. За сваку наведену намирницу одреди назив витамина који је њен важан састојак:</w:t>
      </w:r>
    </w:p>
    <w:p w14:paraId="2EEF153F" w14:textId="77777777" w:rsidR="00FD7B60" w:rsidRDefault="00FD7B60" w:rsidP="00FD7B60">
      <w:pPr>
        <w:spacing w:after="200" w:line="276" w:lineRule="auto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  <w:lang w:val="sr-Cyrl-RS"/>
        </w:rPr>
        <w:t xml:space="preserve">а) лимун- </w:t>
      </w:r>
      <w:r>
        <w:rPr>
          <w:bCs/>
          <w:color w:val="FF0000"/>
          <w:sz w:val="24"/>
          <w:szCs w:val="24"/>
          <w:lang w:val="sr-Cyrl-RS"/>
        </w:rPr>
        <w:t xml:space="preserve">витамин С      </w:t>
      </w:r>
      <w:r>
        <w:rPr>
          <w:bCs/>
          <w:sz w:val="24"/>
          <w:szCs w:val="24"/>
          <w:lang w:val="sr-Cyrl-RS"/>
        </w:rPr>
        <w:t>б) квасац-</w:t>
      </w:r>
      <w:r>
        <w:rPr>
          <w:bCs/>
          <w:color w:val="FF0000"/>
          <w:sz w:val="24"/>
          <w:szCs w:val="24"/>
          <w:lang w:val="sr-Cyrl-RS"/>
        </w:rPr>
        <w:t xml:space="preserve">витамин-В    </w:t>
      </w:r>
      <w:r>
        <w:rPr>
          <w:bCs/>
          <w:sz w:val="24"/>
          <w:szCs w:val="24"/>
          <w:lang w:val="sr-Cyrl-RS"/>
        </w:rPr>
        <w:t xml:space="preserve">в) шаргарепа- </w:t>
      </w:r>
      <w:r>
        <w:rPr>
          <w:bCs/>
          <w:color w:val="FF0000"/>
          <w:sz w:val="24"/>
          <w:szCs w:val="24"/>
          <w:lang w:val="sr-Cyrl-RS"/>
        </w:rPr>
        <w:t xml:space="preserve">витамин А   </w:t>
      </w:r>
      <w:r>
        <w:rPr>
          <w:bCs/>
          <w:sz w:val="24"/>
          <w:szCs w:val="24"/>
          <w:lang w:val="sr-Cyrl-RS"/>
        </w:rPr>
        <w:t>г) рибље уље-</w:t>
      </w:r>
      <w:r>
        <w:rPr>
          <w:bCs/>
          <w:color w:val="FF0000"/>
          <w:sz w:val="24"/>
          <w:szCs w:val="24"/>
          <w:lang w:val="sr-Cyrl-RS"/>
        </w:rPr>
        <w:t>витамин</w:t>
      </w:r>
      <w:r>
        <w:rPr>
          <w:bCs/>
          <w:sz w:val="24"/>
          <w:szCs w:val="24"/>
          <w:lang w:val="sr-Cyrl-RS"/>
        </w:rPr>
        <w:t xml:space="preserve"> </w:t>
      </w:r>
      <w:r>
        <w:rPr>
          <w:bCs/>
          <w:color w:val="FF0000"/>
          <w:sz w:val="24"/>
          <w:szCs w:val="24"/>
        </w:rPr>
        <w:t>D</w:t>
      </w:r>
    </w:p>
    <w:p w14:paraId="3EBE8B79" w14:textId="77777777" w:rsidR="001A7DF1" w:rsidRDefault="001A7DF1" w:rsidP="001A7DF1">
      <w:pPr>
        <w:spacing w:after="200" w:line="276" w:lineRule="auto"/>
        <w:rPr>
          <w:rFonts w:cs="Calibri"/>
          <w:sz w:val="24"/>
          <w:szCs w:val="24"/>
        </w:rPr>
      </w:pPr>
    </w:p>
    <w:p w14:paraId="2EF976AD" w14:textId="77777777" w:rsidR="001A7DF1" w:rsidRDefault="001A7DF1" w:rsidP="001A7DF1">
      <w:pPr>
        <w:rPr>
          <w:lang w:val="sr-Cyrl-RS"/>
        </w:rPr>
      </w:pPr>
      <w:r>
        <w:rPr>
          <w:lang w:val="sr-Cyrl-RS"/>
        </w:rPr>
        <w:t>Пошто се ускоро завршава настава на даљину упознаћу вас са начином формирања оцена и извођењм закључне оцене за крај школске године.</w:t>
      </w:r>
    </w:p>
    <w:p w14:paraId="5071D30F" w14:textId="77777777" w:rsidR="001A7DF1" w:rsidRDefault="001A7DF1" w:rsidP="001A7DF1">
      <w:pPr>
        <w:rPr>
          <w:lang w:val="sr-Cyrl-RS"/>
        </w:rPr>
      </w:pPr>
      <w:r>
        <w:rPr>
          <w:lang w:val="sr-Cyrl-RS"/>
        </w:rPr>
        <w:t xml:space="preserve">Другу оцену добијате за активност у току трајања наставе на даљину. Ученици који су урадили </w:t>
      </w:r>
      <w:r w:rsidRPr="00DC2A61">
        <w:rPr>
          <w:b/>
          <w:bCs/>
          <w:sz w:val="28"/>
          <w:szCs w:val="28"/>
          <w:lang w:val="sr-Cyrl-RS"/>
        </w:rPr>
        <w:t xml:space="preserve">све </w:t>
      </w:r>
      <w:r>
        <w:rPr>
          <w:lang w:val="sr-Cyrl-RS"/>
        </w:rPr>
        <w:t xml:space="preserve">домаће задатке, за другу оцену добијају оцену са полугодишта увећану за један. </w:t>
      </w:r>
    </w:p>
    <w:p w14:paraId="4D5B5DF3" w14:textId="727E3EC7" w:rsidR="001A7DF1" w:rsidRDefault="001A7DF1" w:rsidP="001A7DF1">
      <w:pPr>
        <w:rPr>
          <w:lang w:val="sr-Cyrl-RS"/>
        </w:rPr>
      </w:pPr>
      <w:r>
        <w:rPr>
          <w:lang w:val="sr-Cyrl-RS"/>
        </w:rPr>
        <w:t>Закључну оцену формирам као средњу оцену свих уписаних оцена. Значи, на основу 4 оцене из првог и две оцене из другог полугодишта. С тим да средње оцене 1,33, 2,33, 3,33 и 4,33 закључујем у корист ученика</w:t>
      </w:r>
      <w:bookmarkStart w:id="12" w:name="_GoBack"/>
      <w:bookmarkEnd w:id="12"/>
    </w:p>
    <w:p w14:paraId="45301403" w14:textId="77777777" w:rsidR="001A7DF1" w:rsidRDefault="001A7DF1" w:rsidP="001A7DF1">
      <w:pPr>
        <w:rPr>
          <w:lang w:val="sr-Cyrl-RS"/>
        </w:rPr>
      </w:pPr>
      <w:r>
        <w:rPr>
          <w:lang w:val="sr-Cyrl-RS"/>
        </w:rPr>
        <w:t>Свако од вас ће на свој мејл добити обавештење о оценама.</w:t>
      </w:r>
    </w:p>
    <w:p w14:paraId="607C7DAC" w14:textId="77777777" w:rsidR="001A7DF1" w:rsidRDefault="001A7DF1" w:rsidP="001A7DF1">
      <w:pPr>
        <w:rPr>
          <w:lang w:val="sr-Cyrl-RS"/>
        </w:rPr>
      </w:pPr>
      <w:r>
        <w:rPr>
          <w:lang w:val="sr-Cyrl-RS"/>
        </w:rPr>
        <w:t>Уколико неко није задовољан са  закључном оценом, може усмено да одговара.</w:t>
      </w:r>
    </w:p>
    <w:p w14:paraId="22EE0D5F" w14:textId="77777777" w:rsidR="001A7DF1" w:rsidRDefault="001A7DF1" w:rsidP="001A7DF1">
      <w:pPr>
        <w:rPr>
          <w:lang w:val="sr-Cyrl-RS"/>
        </w:rPr>
      </w:pPr>
      <w:r>
        <w:rPr>
          <w:lang w:val="sr-Cyrl-RS"/>
        </w:rPr>
        <w:t xml:space="preserve">Ученици који имају  јединице, имаће прилику да од првог јуна по добијеном распореду од одељенских старешина, поправе оцену.  </w:t>
      </w:r>
    </w:p>
    <w:p w14:paraId="37AEC308" w14:textId="77777777" w:rsidR="007C3DEC" w:rsidRDefault="007C3DEC"/>
    <w:sectPr w:rsidR="007C3DEC" w:rsidSect="00254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1BCF"/>
    <w:multiLevelType w:val="hybridMultilevel"/>
    <w:tmpl w:val="8E0041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B0723"/>
    <w:multiLevelType w:val="hybridMultilevel"/>
    <w:tmpl w:val="BA62D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855E7"/>
    <w:multiLevelType w:val="hybridMultilevel"/>
    <w:tmpl w:val="BA62D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EC"/>
    <w:rsid w:val="000318BA"/>
    <w:rsid w:val="000710DF"/>
    <w:rsid w:val="000B3DD7"/>
    <w:rsid w:val="0017733F"/>
    <w:rsid w:val="001A7D03"/>
    <w:rsid w:val="001A7DF1"/>
    <w:rsid w:val="00254EDB"/>
    <w:rsid w:val="003260F7"/>
    <w:rsid w:val="00382270"/>
    <w:rsid w:val="00393C15"/>
    <w:rsid w:val="003E6EB7"/>
    <w:rsid w:val="00437264"/>
    <w:rsid w:val="004955FE"/>
    <w:rsid w:val="0057723E"/>
    <w:rsid w:val="00667CD1"/>
    <w:rsid w:val="006762BD"/>
    <w:rsid w:val="00683AC0"/>
    <w:rsid w:val="00683D0E"/>
    <w:rsid w:val="00780D71"/>
    <w:rsid w:val="007C3DEC"/>
    <w:rsid w:val="007C42DB"/>
    <w:rsid w:val="007D01B9"/>
    <w:rsid w:val="008028A2"/>
    <w:rsid w:val="009429A5"/>
    <w:rsid w:val="009D6C36"/>
    <w:rsid w:val="00AE5D99"/>
    <w:rsid w:val="00B24490"/>
    <w:rsid w:val="00B73017"/>
    <w:rsid w:val="00CB107A"/>
    <w:rsid w:val="00DC2A61"/>
    <w:rsid w:val="00DE121C"/>
    <w:rsid w:val="00E17CB1"/>
    <w:rsid w:val="00E7706B"/>
    <w:rsid w:val="00EA7516"/>
    <w:rsid w:val="00EB0493"/>
    <w:rsid w:val="00EC2B8A"/>
    <w:rsid w:val="00FD12E3"/>
    <w:rsid w:val="00FD7B60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E813"/>
  <w15:chartTrackingRefBased/>
  <w15:docId w15:val="{FFB9D682-69AB-4D72-B915-4EA54DF7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EDB"/>
    <w:pPr>
      <w:spacing w:line="252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4EDB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57723E"/>
    <w:rPr>
      <w:color w:val="808080"/>
    </w:rPr>
  </w:style>
  <w:style w:type="table" w:styleId="Koordinatnamreatabele">
    <w:name w:val="Table Grid"/>
    <w:basedOn w:val="Normalnatabela"/>
    <w:uiPriority w:val="39"/>
    <w:rsid w:val="00CB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30</cp:revision>
  <dcterms:created xsi:type="dcterms:W3CDTF">2020-05-07T19:13:00Z</dcterms:created>
  <dcterms:modified xsi:type="dcterms:W3CDTF">2020-05-18T07:06:00Z</dcterms:modified>
</cp:coreProperties>
</file>