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22.04.2020.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еволутивне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разноврсно</w:t>
      </w:r>
      <w:r w:rsidR="000704AF">
        <w:rPr>
          <w:rFonts w:ascii="Times New Roman" w:hAnsi="Times New Roman" w:cs="Times New Roman"/>
          <w:b/>
          <w:sz w:val="28"/>
          <w:szCs w:val="28"/>
        </w:rPr>
        <w:t>сти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органа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AF">
        <w:rPr>
          <w:rFonts w:ascii="Times New Roman" w:hAnsi="Times New Roman" w:cs="Times New Roman"/>
          <w:b/>
          <w:sz w:val="28"/>
          <w:szCs w:val="28"/>
          <w:lang/>
        </w:rPr>
        <w:t xml:space="preserve">размножавање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животиња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Грађа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A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функција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органа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07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AF">
        <w:rPr>
          <w:rFonts w:ascii="Times New Roman" w:hAnsi="Times New Roman" w:cs="Times New Roman"/>
          <w:b/>
          <w:sz w:val="28"/>
          <w:szCs w:val="28"/>
          <w:lang/>
        </w:rPr>
        <w:t xml:space="preserve"> размножавање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04A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7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07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4AF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0704AF">
        <w:rPr>
          <w:rFonts w:ascii="Times New Roman" w:hAnsi="Times New Roman" w:cs="Times New Roman"/>
          <w:sz w:val="28"/>
          <w:szCs w:val="28"/>
        </w:rPr>
        <w:t xml:space="preserve">  1</w:t>
      </w:r>
      <w:r w:rsidR="000704AF">
        <w:rPr>
          <w:rFonts w:ascii="Times New Roman" w:hAnsi="Times New Roman" w:cs="Times New Roman"/>
          <w:sz w:val="28"/>
          <w:szCs w:val="28"/>
          <w:lang/>
        </w:rPr>
        <w:t>80</w:t>
      </w:r>
      <w:r w:rsidR="000704AF">
        <w:rPr>
          <w:rFonts w:ascii="Times New Roman" w:hAnsi="Times New Roman" w:cs="Times New Roman"/>
          <w:sz w:val="28"/>
          <w:szCs w:val="28"/>
        </w:rPr>
        <w:t xml:space="preserve">  -  1</w:t>
      </w:r>
      <w:r w:rsidR="000704AF">
        <w:rPr>
          <w:rFonts w:ascii="Times New Roman" w:hAnsi="Times New Roman" w:cs="Times New Roman"/>
          <w:sz w:val="28"/>
          <w:szCs w:val="28"/>
          <w:lang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  <w:lang/>
        </w:rPr>
      </w:pP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Наставна јединица: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Кратак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преглед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еволутивне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</w:t>
      </w:r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разноврсности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</w:t>
      </w:r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система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органа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5577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размножавање </w:t>
      </w:r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животиња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; 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Грађа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функција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органа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5577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размножавање  </w:t>
      </w:r>
      <w:proofErr w:type="spellStart"/>
      <w:r w:rsidRPr="00E85577">
        <w:rPr>
          <w:rFonts w:ascii="Times New Roman" w:hAnsi="Times New Roman" w:cs="Times New Roman"/>
          <w:b/>
          <w:sz w:val="28"/>
          <w:szCs w:val="28"/>
          <w:u w:val="single"/>
        </w:rPr>
        <w:t>човека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  <w:lang/>
        </w:rPr>
      </w:pP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BC3CEC">
        <w:rPr>
          <w:rFonts w:ascii="Times New Roman" w:hAnsi="Times New Roman" w:cs="Times New Roman"/>
          <w:sz w:val="28"/>
          <w:szCs w:val="28"/>
          <w:lang/>
        </w:rPr>
        <w:t xml:space="preserve">Систем органа за размножавање има улогу да </w:t>
      </w:r>
      <w:r w:rsidRPr="00BC3CEC">
        <w:rPr>
          <w:rFonts w:ascii="Times New Roman" w:hAnsi="Times New Roman" w:cs="Times New Roman"/>
          <w:b/>
          <w:sz w:val="28"/>
          <w:szCs w:val="28"/>
          <w:lang/>
        </w:rPr>
        <w:t>продужи живот врсте</w:t>
      </w:r>
      <w:r w:rsidRPr="00BC3CEC">
        <w:rPr>
          <w:rFonts w:ascii="Times New Roman" w:hAnsi="Times New Roman" w:cs="Times New Roman"/>
          <w:sz w:val="28"/>
          <w:szCs w:val="28"/>
          <w:lang/>
        </w:rPr>
        <w:t xml:space="preserve">, док остали системи органа </w:t>
      </w:r>
      <w:r w:rsidRPr="00BC3CEC">
        <w:rPr>
          <w:rFonts w:ascii="Times New Roman" w:hAnsi="Times New Roman" w:cs="Times New Roman"/>
          <w:b/>
          <w:sz w:val="28"/>
          <w:szCs w:val="28"/>
          <w:lang/>
        </w:rPr>
        <w:t>одржавају живот јединке</w:t>
      </w:r>
      <w:r w:rsidRPr="00BC3CEC">
        <w:rPr>
          <w:rFonts w:ascii="Times New Roman" w:hAnsi="Times New Roman" w:cs="Times New Roman"/>
          <w:sz w:val="28"/>
          <w:szCs w:val="28"/>
          <w:lang/>
        </w:rPr>
        <w:t>.</w:t>
      </w: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BC3CEC">
        <w:rPr>
          <w:rFonts w:ascii="Times New Roman" w:hAnsi="Times New Roman" w:cs="Times New Roman"/>
          <w:b/>
          <w:sz w:val="28"/>
          <w:szCs w:val="28"/>
          <w:lang/>
        </w:rPr>
        <w:t>Женски полни систем чине</w:t>
      </w:r>
      <w:r>
        <w:rPr>
          <w:rFonts w:ascii="Times New Roman" w:hAnsi="Times New Roman" w:cs="Times New Roman"/>
          <w:sz w:val="28"/>
          <w:szCs w:val="28"/>
          <w:lang/>
        </w:rPr>
        <w:t>: јајници, јајоводи, материца, родница и стидница.</w:t>
      </w: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BC3CEC">
        <w:rPr>
          <w:rFonts w:ascii="Times New Roman" w:hAnsi="Times New Roman" w:cs="Times New Roman"/>
          <w:b/>
          <w:sz w:val="28"/>
          <w:szCs w:val="28"/>
          <w:lang/>
        </w:rPr>
        <w:t>Мушки полни систем чине</w:t>
      </w:r>
      <w:r>
        <w:rPr>
          <w:rFonts w:ascii="Times New Roman" w:hAnsi="Times New Roman" w:cs="Times New Roman"/>
          <w:sz w:val="28"/>
          <w:szCs w:val="28"/>
          <w:lang/>
        </w:rPr>
        <w:t>: семеници, пасеменици, семеводи, семене кесице, простата и полни уд.</w:t>
      </w: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 полним жлездама се образују  </w:t>
      </w:r>
      <w:r w:rsidRPr="00E85577">
        <w:rPr>
          <w:rFonts w:ascii="Times New Roman" w:hAnsi="Times New Roman" w:cs="Times New Roman"/>
          <w:b/>
          <w:sz w:val="28"/>
          <w:szCs w:val="28"/>
          <w:lang/>
        </w:rPr>
        <w:t>полне ћелије.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E85577">
        <w:rPr>
          <w:rFonts w:ascii="Times New Roman" w:hAnsi="Times New Roman" w:cs="Times New Roman"/>
          <w:b/>
          <w:sz w:val="28"/>
          <w:szCs w:val="28"/>
          <w:lang/>
        </w:rPr>
        <w:t xml:space="preserve">Полне жлезде </w:t>
      </w:r>
      <w:r w:rsidR="00E85577">
        <w:rPr>
          <w:rFonts w:ascii="Times New Roman" w:hAnsi="Times New Roman" w:cs="Times New Roman"/>
          <w:b/>
          <w:sz w:val="28"/>
          <w:szCs w:val="28"/>
          <w:lang/>
        </w:rPr>
        <w:t xml:space="preserve"> су </w:t>
      </w:r>
      <w:r w:rsidRPr="00E85577">
        <w:rPr>
          <w:rFonts w:ascii="Times New Roman" w:hAnsi="Times New Roman" w:cs="Times New Roman"/>
          <w:b/>
          <w:sz w:val="28"/>
          <w:szCs w:val="28"/>
          <w:lang/>
        </w:rPr>
        <w:t xml:space="preserve"> жлзде са унутрашњим </w:t>
      </w:r>
      <w:r w:rsidR="00E85577">
        <w:rPr>
          <w:rFonts w:ascii="Times New Roman" w:hAnsi="Times New Roman" w:cs="Times New Roman"/>
          <w:b/>
          <w:sz w:val="28"/>
          <w:szCs w:val="28"/>
          <w:lang/>
        </w:rPr>
        <w:t xml:space="preserve"> и спољашњим </w:t>
      </w:r>
      <w:r w:rsidRPr="00E85577">
        <w:rPr>
          <w:rFonts w:ascii="Times New Roman" w:hAnsi="Times New Roman" w:cs="Times New Roman"/>
          <w:b/>
          <w:sz w:val="28"/>
          <w:szCs w:val="28"/>
          <w:lang/>
        </w:rPr>
        <w:t>лучењем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Женска полна ћелија је </w:t>
      </w:r>
      <w:r w:rsidRPr="00E85577">
        <w:rPr>
          <w:rFonts w:ascii="Times New Roman" w:hAnsi="Times New Roman" w:cs="Times New Roman"/>
          <w:b/>
          <w:sz w:val="28"/>
          <w:szCs w:val="28"/>
          <w:lang/>
        </w:rPr>
        <w:t>јајна ћелија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BC3CEC" w:rsidRPr="00BC3CEC" w:rsidRDefault="00BC3CEC" w:rsidP="00BC3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Мушка полна ћелија је </w:t>
      </w:r>
      <w:r w:rsidRPr="00E85577">
        <w:rPr>
          <w:rFonts w:ascii="Times New Roman" w:hAnsi="Times New Roman" w:cs="Times New Roman"/>
          <w:b/>
          <w:sz w:val="28"/>
          <w:szCs w:val="28"/>
          <w:lang/>
        </w:rPr>
        <w:t>сператозоид.</w:t>
      </w:r>
    </w:p>
    <w:p w:rsidR="00E85577" w:rsidRDefault="00E85577" w:rsidP="008C7708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E85577" w:rsidRDefault="00E85577" w:rsidP="008C7708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8C7708" w:rsidRPr="00E85577" w:rsidRDefault="008C7708" w:rsidP="008C7708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8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57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E85577">
        <w:rPr>
          <w:rFonts w:ascii="Times New Roman" w:hAnsi="Times New Roman" w:cs="Times New Roman"/>
          <w:sz w:val="28"/>
          <w:szCs w:val="28"/>
        </w:rPr>
        <w:t xml:space="preserve">. </w:t>
      </w:r>
      <w:r w:rsidR="00E85577">
        <w:rPr>
          <w:rFonts w:ascii="Times New Roman" w:hAnsi="Times New Roman" w:cs="Times New Roman"/>
          <w:sz w:val="28"/>
          <w:szCs w:val="28"/>
          <w:lang/>
        </w:rPr>
        <w:t>186. задатак: 8. и 9.</w:t>
      </w:r>
    </w:p>
    <w:p w:rsidR="00AB543E" w:rsidRPr="00E85577" w:rsidRDefault="008C7708" w:rsidP="007F4659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E85577">
        <w:rPr>
          <w:rFonts w:ascii="Times New Roman" w:hAnsi="Times New Roman" w:cs="Times New Roman"/>
          <w:sz w:val="28"/>
          <w:szCs w:val="28"/>
          <w:lang/>
        </w:rPr>
        <w:t>.</w:t>
      </w: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22048"/>
    <w:rsid w:val="0018211A"/>
    <w:rsid w:val="001D3146"/>
    <w:rsid w:val="002028A2"/>
    <w:rsid w:val="00247FC6"/>
    <w:rsid w:val="002C2B90"/>
    <w:rsid w:val="00351FBA"/>
    <w:rsid w:val="003B14E9"/>
    <w:rsid w:val="003B3C55"/>
    <w:rsid w:val="003F3854"/>
    <w:rsid w:val="004148C8"/>
    <w:rsid w:val="00422A47"/>
    <w:rsid w:val="00483D53"/>
    <w:rsid w:val="004E4D2B"/>
    <w:rsid w:val="005807E2"/>
    <w:rsid w:val="005B59FC"/>
    <w:rsid w:val="00617F06"/>
    <w:rsid w:val="0062388C"/>
    <w:rsid w:val="00630013"/>
    <w:rsid w:val="00643310"/>
    <w:rsid w:val="00661CA5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204B9"/>
    <w:rsid w:val="008511F0"/>
    <w:rsid w:val="008561C0"/>
    <w:rsid w:val="008711A4"/>
    <w:rsid w:val="008A1F6D"/>
    <w:rsid w:val="008C7708"/>
    <w:rsid w:val="008D5881"/>
    <w:rsid w:val="00933396"/>
    <w:rsid w:val="00942C81"/>
    <w:rsid w:val="00A15BE4"/>
    <w:rsid w:val="00AB543E"/>
    <w:rsid w:val="00AC1D4B"/>
    <w:rsid w:val="00B35815"/>
    <w:rsid w:val="00B91147"/>
    <w:rsid w:val="00B91A0D"/>
    <w:rsid w:val="00B9339E"/>
    <w:rsid w:val="00BC3CEC"/>
    <w:rsid w:val="00BE68B9"/>
    <w:rsid w:val="00BF2321"/>
    <w:rsid w:val="00C203B2"/>
    <w:rsid w:val="00C63803"/>
    <w:rsid w:val="00CC3DC2"/>
    <w:rsid w:val="00D200AD"/>
    <w:rsid w:val="00D225AB"/>
    <w:rsid w:val="00D507E0"/>
    <w:rsid w:val="00E15D8C"/>
    <w:rsid w:val="00E26F5D"/>
    <w:rsid w:val="00E55991"/>
    <w:rsid w:val="00E55BC2"/>
    <w:rsid w:val="00E85577"/>
    <w:rsid w:val="00E971A2"/>
    <w:rsid w:val="00ED0CE5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40</cp:revision>
  <dcterms:created xsi:type="dcterms:W3CDTF">2020-03-21T05:44:00Z</dcterms:created>
  <dcterms:modified xsi:type="dcterms:W3CDTF">2020-04-22T08:06:00Z</dcterms:modified>
</cp:coreProperties>
</file>